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6B7811A" w:rsidR="00C97625" w:rsidRPr="00595DDC" w:rsidRDefault="007E2111" w:rsidP="007E211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422C9D">
                <w:rPr>
                  <w:rStyle w:val="Hyperlink"/>
                  <w:rFonts w:cs="Arial"/>
                </w:rPr>
                <w:t>129</w:t>
              </w:r>
              <w:r>
                <w:rPr>
                  <w:rStyle w:val="Hyperlink"/>
                  <w:rFonts w:cs="Arial"/>
                  <w:b w:val="0"/>
                  <w:bCs w:val="0"/>
                </w:rPr>
                <w:t>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28F0150" w:rsidR="00C97625" w:rsidRPr="009F3D0E" w:rsidRDefault="00DB4A3B" w:rsidP="007E2111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DB4A3B">
              <w:rPr>
                <w:szCs w:val="23"/>
              </w:rPr>
              <w:t>Modify Annual Demand Response Report Posting Date and Include Language to Address PUCT S</w:t>
            </w:r>
            <w:r w:rsidR="007E2111" w:rsidRPr="007E2111">
              <w:rPr>
                <w:sz w:val="20"/>
                <w:szCs w:val="20"/>
              </w:rPr>
              <w:t>UBST</w:t>
            </w:r>
            <w:r w:rsidR="007E2111">
              <w:rPr>
                <w:szCs w:val="23"/>
              </w:rPr>
              <w:t>.</w:t>
            </w:r>
            <w:r w:rsidRPr="00DB4A3B">
              <w:rPr>
                <w:szCs w:val="23"/>
              </w:rPr>
              <w:t xml:space="preserve"> R</w:t>
            </w:r>
            <w:r w:rsidR="007E2111">
              <w:rPr>
                <w:szCs w:val="23"/>
              </w:rPr>
              <w:t>.</w:t>
            </w:r>
            <w:r w:rsidRPr="00DB4A3B">
              <w:rPr>
                <w:szCs w:val="23"/>
              </w:rPr>
              <w:t xml:space="preserve"> 25.186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3400F6D4" w:rsidR="00FC0BDC" w:rsidRPr="009F3D0E" w:rsidRDefault="007E211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7E2111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709D875" w:rsidR="00124420" w:rsidRPr="002D68CF" w:rsidRDefault="00DB4A3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B4A3B">
              <w:rPr>
                <w:rFonts w:ascii="Arial" w:hAnsi="Arial" w:cs="Arial"/>
              </w:rPr>
              <w:t>Between $60k and $90k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9FF4" w14:textId="77777777" w:rsidR="00AC11BE" w:rsidRPr="00B12247" w:rsidRDefault="00AC11BE" w:rsidP="0090251D">
            <w:pPr>
              <w:spacing w:before="120"/>
              <w:rPr>
                <w:rFonts w:ascii="Arial" w:hAnsi="Arial" w:cs="Arial"/>
              </w:rPr>
            </w:pPr>
            <w:r w:rsidRPr="00B12247">
              <w:rPr>
                <w:rFonts w:ascii="Arial" w:hAnsi="Arial" w:cs="Arial"/>
              </w:rPr>
              <w:t>The timeline for implementing this Nodal Protocol Revision Request (NPRR) is dependent upon prioritization and Public Utility Commission of Texas (PUCT) approval.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30CF82EE" w:rsidR="0026620F" w:rsidRPr="00511748" w:rsidRDefault="0026620F" w:rsidP="007E2111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DB4A3B" w:rsidRPr="0026620F">
              <w:rPr>
                <w:rFonts w:cs="Arial"/>
              </w:rPr>
              <w:t>: 4</w:t>
            </w:r>
            <w:r w:rsidRPr="0026620F">
              <w:rPr>
                <w:rFonts w:cs="Arial"/>
              </w:rPr>
              <w:t xml:space="preserve"> to </w:t>
            </w:r>
            <w:r w:rsidR="00DB4A3B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7A618CB" w:rsidR="00D53917" w:rsidRDefault="009E0C28" w:rsidP="007E2111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B4A3B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7E2111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7E2111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B37A8AD" w14:textId="6186303A" w:rsidR="004B1BFC" w:rsidRDefault="00DB4A3B" w:rsidP="00DB4A3B">
            <w:pPr>
              <w:pStyle w:val="NormalArial"/>
              <w:numPr>
                <w:ilvl w:val="0"/>
                <w:numId w:val="7"/>
              </w:numPr>
            </w:pPr>
            <w:r w:rsidRPr="00DB4A3B">
              <w:t>Retail Operations</w:t>
            </w:r>
            <w:r>
              <w:t xml:space="preserve">   100%</w:t>
            </w:r>
          </w:p>
          <w:p w14:paraId="3F868CC6" w14:textId="06DADCF4" w:rsidR="00DB4A3B" w:rsidRPr="00DB4A3B" w:rsidRDefault="00DB4A3B" w:rsidP="00DB4A3B">
            <w:pPr>
              <w:pStyle w:val="NormalArial"/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353598EF" w:rsidR="004D252E" w:rsidRPr="009266AD" w:rsidRDefault="00DB4A3B" w:rsidP="007E2111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DB4A3B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 w:rsidP="007E2111">
            <w:pPr>
              <w:pStyle w:val="Header"/>
              <w:spacing w:before="120" w:after="120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7E2111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7E2111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02B82401" w:rsidR="006B0C5E" w:rsidRDefault="007E211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1291NPRR-02 Impact Analysis 060225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38E7253"/>
    <w:multiLevelType w:val="hybridMultilevel"/>
    <w:tmpl w:val="3D4C0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8591494">
    <w:abstractNumId w:val="0"/>
  </w:num>
  <w:num w:numId="2" w16cid:durableId="41367747">
    <w:abstractNumId w:val="6"/>
  </w:num>
  <w:num w:numId="3" w16cid:durableId="27684544">
    <w:abstractNumId w:val="3"/>
  </w:num>
  <w:num w:numId="4" w16cid:durableId="1514610545">
    <w:abstractNumId w:val="2"/>
  </w:num>
  <w:num w:numId="5" w16cid:durableId="1263343132">
    <w:abstractNumId w:val="1"/>
  </w:num>
  <w:num w:numId="6" w16cid:durableId="1903447138">
    <w:abstractNumId w:val="4"/>
  </w:num>
  <w:num w:numId="7" w16cid:durableId="13505695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019C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4765C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3555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681C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2FF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2278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211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251D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11BE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20E3"/>
    <w:rsid w:val="00C2321E"/>
    <w:rsid w:val="00C362B5"/>
    <w:rsid w:val="00C452DC"/>
    <w:rsid w:val="00C56D5E"/>
    <w:rsid w:val="00C63B97"/>
    <w:rsid w:val="00C656D1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07E9"/>
    <w:rsid w:val="00D9401A"/>
    <w:rsid w:val="00D95CCE"/>
    <w:rsid w:val="00D96398"/>
    <w:rsid w:val="00D97AF9"/>
    <w:rsid w:val="00DA0842"/>
    <w:rsid w:val="00DA3B1F"/>
    <w:rsid w:val="00DB4A3B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D6D36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9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2DD009-67BE-4A12-80CF-97E3BAB4D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1069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3</cp:revision>
  <cp:lastPrinted>2007-01-12T13:31:00Z</cp:lastPrinted>
  <dcterms:created xsi:type="dcterms:W3CDTF">2025-08-04T20:44:00Z</dcterms:created>
  <dcterms:modified xsi:type="dcterms:W3CDTF">2025-08-04T20:47:00Z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2025-05-27T14:47:39Z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f24b56e2-ccce-41c9-9beb-ea641588684b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